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A199" w14:textId="3C915108" w:rsidR="00642A22" w:rsidRPr="00D47805" w:rsidRDefault="003E1641" w:rsidP="00D47805">
      <w:pPr>
        <w:jc w:val="center"/>
        <w:rPr>
          <w:b/>
        </w:rPr>
      </w:pPr>
      <w:r w:rsidRPr="00D47805">
        <w:rPr>
          <w:b/>
        </w:rPr>
        <w:t>Сведения об</w:t>
      </w:r>
      <w:r w:rsidR="00642A22" w:rsidRPr="00D47805">
        <w:rPr>
          <w:b/>
        </w:rPr>
        <w:t xml:space="preserve"> учредителе </w:t>
      </w:r>
      <w:r>
        <w:rPr>
          <w:b/>
        </w:rPr>
        <w:t>ГКБУК</w:t>
      </w:r>
      <w:r w:rsidR="00642A22" w:rsidRPr="00D47805">
        <w:rPr>
          <w:b/>
        </w:rPr>
        <w:t xml:space="preserve"> «Пермский </w:t>
      </w:r>
      <w:r>
        <w:rPr>
          <w:b/>
        </w:rPr>
        <w:t>академический Театр-Театр</w:t>
      </w:r>
      <w:r w:rsidR="00642A22" w:rsidRPr="00D47805">
        <w:rPr>
          <w:b/>
        </w:rPr>
        <w:t>»</w:t>
      </w:r>
      <w:r w:rsidR="00D47805" w:rsidRPr="00D47805">
        <w:rPr>
          <w:b/>
        </w:rPr>
        <w:t xml:space="preserve">, </w:t>
      </w:r>
      <w:r w:rsidR="00D47805">
        <w:rPr>
          <w:b/>
        </w:rPr>
        <w:br/>
      </w:r>
      <w:r w:rsidR="00D47805" w:rsidRPr="00D47805">
        <w:rPr>
          <w:b/>
        </w:rPr>
        <w:t>полное и сокращенное наименование учреждения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D47805" w14:paraId="682A5E26" w14:textId="77777777" w:rsidTr="00642A22">
        <w:tc>
          <w:tcPr>
            <w:tcW w:w="4785" w:type="dxa"/>
          </w:tcPr>
          <w:p w14:paraId="2AC248B8" w14:textId="77777777" w:rsidR="00D47805" w:rsidRPr="009A3523" w:rsidRDefault="00D47805" w:rsidP="00D47805">
            <w:pPr>
              <w:rPr>
                <w:b/>
              </w:rPr>
            </w:pPr>
            <w:r w:rsidRPr="009A3523">
              <w:rPr>
                <w:b/>
              </w:rPr>
              <w:t>Полное наименование учреждения</w:t>
            </w:r>
          </w:p>
          <w:p w14:paraId="7A6C725D" w14:textId="77777777" w:rsidR="00D47805" w:rsidRPr="009A3523" w:rsidRDefault="00D47805" w:rsidP="00642A22">
            <w:pPr>
              <w:rPr>
                <w:b/>
              </w:rPr>
            </w:pPr>
          </w:p>
        </w:tc>
        <w:tc>
          <w:tcPr>
            <w:tcW w:w="4786" w:type="dxa"/>
          </w:tcPr>
          <w:p w14:paraId="2E720B5B" w14:textId="0E88B977" w:rsidR="00D47805" w:rsidRPr="00D47805" w:rsidRDefault="003E1641" w:rsidP="003E1641">
            <w:r>
              <w:t>Государственное краевое бюджетное учреждение культуры «Пермский академический Театр-театр»</w:t>
            </w:r>
          </w:p>
        </w:tc>
      </w:tr>
      <w:tr w:rsidR="00D47805" w14:paraId="7B2F01FA" w14:textId="77777777" w:rsidTr="00642A22">
        <w:tc>
          <w:tcPr>
            <w:tcW w:w="4785" w:type="dxa"/>
          </w:tcPr>
          <w:p w14:paraId="3C6ACB92" w14:textId="77777777" w:rsidR="00D47805" w:rsidRPr="009A3523" w:rsidRDefault="00D47805" w:rsidP="00D47805">
            <w:pPr>
              <w:rPr>
                <w:b/>
              </w:rPr>
            </w:pPr>
            <w:r w:rsidRPr="009A3523">
              <w:rPr>
                <w:b/>
              </w:rPr>
              <w:t>Сокращенное наименование учреждения</w:t>
            </w:r>
          </w:p>
        </w:tc>
        <w:tc>
          <w:tcPr>
            <w:tcW w:w="4786" w:type="dxa"/>
          </w:tcPr>
          <w:p w14:paraId="5906F698" w14:textId="1608D3E5" w:rsidR="00D47805" w:rsidRDefault="003E1641" w:rsidP="003E1641">
            <w:r w:rsidRPr="003E1641">
              <w:t>ГКБУК «Пермский академический Театр-Театр»</w:t>
            </w:r>
          </w:p>
        </w:tc>
      </w:tr>
      <w:tr w:rsidR="009A3523" w14:paraId="213F9B73" w14:textId="77777777" w:rsidTr="00642A22">
        <w:tc>
          <w:tcPr>
            <w:tcW w:w="4785" w:type="dxa"/>
          </w:tcPr>
          <w:p w14:paraId="556BCF14" w14:textId="77777777" w:rsidR="009A3523" w:rsidRPr="009A3523" w:rsidRDefault="009A3523" w:rsidP="009A3523">
            <w:pPr>
              <w:rPr>
                <w:b/>
              </w:rPr>
            </w:pPr>
            <w:r w:rsidRPr="009A3523">
              <w:rPr>
                <w:b/>
              </w:rPr>
              <w:t>Местонахождение учреждения</w:t>
            </w:r>
          </w:p>
          <w:p w14:paraId="23F40477" w14:textId="77777777" w:rsidR="009A3523" w:rsidRPr="009A3523" w:rsidRDefault="009A3523" w:rsidP="00D47805">
            <w:pPr>
              <w:rPr>
                <w:b/>
              </w:rPr>
            </w:pPr>
          </w:p>
        </w:tc>
        <w:tc>
          <w:tcPr>
            <w:tcW w:w="4786" w:type="dxa"/>
          </w:tcPr>
          <w:p w14:paraId="635C06AB" w14:textId="4704BEDE" w:rsidR="009A3523" w:rsidRDefault="009A3523" w:rsidP="009A3523">
            <w:r>
              <w:t>6140</w:t>
            </w:r>
            <w:r w:rsidR="003E1641">
              <w:t>68</w:t>
            </w:r>
            <w:r>
              <w:t xml:space="preserve">, Россия, Пермский край, г. Пермь, </w:t>
            </w:r>
            <w:r w:rsidR="00F866DC">
              <w:br/>
            </w:r>
            <w:r>
              <w:t xml:space="preserve">ул. </w:t>
            </w:r>
            <w:r w:rsidR="003E1641">
              <w:t>Ленина, 53</w:t>
            </w:r>
          </w:p>
          <w:p w14:paraId="5C78CC39" w14:textId="77777777" w:rsidR="009A3523" w:rsidRDefault="009A3523" w:rsidP="00D47805"/>
        </w:tc>
      </w:tr>
      <w:tr w:rsidR="00642A22" w14:paraId="14F29A78" w14:textId="77777777" w:rsidTr="00642A22">
        <w:tc>
          <w:tcPr>
            <w:tcW w:w="4785" w:type="dxa"/>
          </w:tcPr>
          <w:p w14:paraId="203B3E1B" w14:textId="77777777" w:rsidR="00642A22" w:rsidRPr="009A3523" w:rsidRDefault="00642A22" w:rsidP="00642A22">
            <w:pPr>
              <w:rPr>
                <w:b/>
              </w:rPr>
            </w:pPr>
            <w:r w:rsidRPr="009A3523">
              <w:rPr>
                <w:b/>
              </w:rPr>
              <w:t xml:space="preserve">Сведения об учредителе   </w:t>
            </w:r>
          </w:p>
        </w:tc>
        <w:tc>
          <w:tcPr>
            <w:tcW w:w="4786" w:type="dxa"/>
          </w:tcPr>
          <w:p w14:paraId="45FAF11B" w14:textId="3ADF2BA2" w:rsidR="00F866DC" w:rsidRDefault="00D47805" w:rsidP="00F866DC">
            <w:r>
              <w:t xml:space="preserve">Учредителем </w:t>
            </w:r>
            <w:r w:rsidR="003E1641">
              <w:t xml:space="preserve">и собственником </w:t>
            </w:r>
            <w:r w:rsidR="00F866DC">
              <w:t>имущества Учреждения</w:t>
            </w:r>
            <w:r w:rsidR="003E1641">
              <w:t xml:space="preserve"> являе</w:t>
            </w:r>
            <w:r w:rsidR="00F866DC">
              <w:t>т</w:t>
            </w:r>
            <w:r w:rsidR="003E1641">
              <w:t xml:space="preserve">ся субъект Российской </w:t>
            </w:r>
            <w:r w:rsidR="00F866DC">
              <w:t>Федерации –Пермский</w:t>
            </w:r>
            <w:r w:rsidR="00970D2B">
              <w:t xml:space="preserve"> </w:t>
            </w:r>
            <w:r w:rsidR="00F866DC">
              <w:t>край. Функции и полномочия учредителя от имени Пермского края осуществляют, в пределах установленной компетенции, отраслевой орган – Министерство</w:t>
            </w:r>
            <w:r w:rsidR="00F866DC">
              <w:t xml:space="preserve"> культуры Пермского края</w:t>
            </w:r>
            <w:r w:rsidR="003E68AF">
              <w:t xml:space="preserve"> (учредитель) и уполномоченный орган -Министерство по управлению имущество и градостроительной деятельности (Уполномоченный орган).</w:t>
            </w:r>
          </w:p>
          <w:p w14:paraId="3C409721" w14:textId="47006310" w:rsidR="00642A22" w:rsidRDefault="00642A22" w:rsidP="003E1641"/>
        </w:tc>
      </w:tr>
      <w:tr w:rsidR="00642A22" w14:paraId="5E81C19D" w14:textId="77777777" w:rsidTr="00642A22">
        <w:tc>
          <w:tcPr>
            <w:tcW w:w="4785" w:type="dxa"/>
          </w:tcPr>
          <w:p w14:paraId="3A1C9A07" w14:textId="77777777" w:rsidR="00642A22" w:rsidRPr="009A3523" w:rsidRDefault="00642A22" w:rsidP="00642A22">
            <w:pPr>
              <w:rPr>
                <w:b/>
              </w:rPr>
            </w:pPr>
            <w:r w:rsidRPr="009A3523">
              <w:rPr>
                <w:b/>
              </w:rPr>
              <w:t xml:space="preserve">Контактные   телефоны, </w:t>
            </w:r>
          </w:p>
          <w:p w14:paraId="764DCD5D" w14:textId="4AB12A5A" w:rsidR="00642A22" w:rsidRPr="009A3523" w:rsidRDefault="00642A22" w:rsidP="00642A22">
            <w:pPr>
              <w:rPr>
                <w:b/>
              </w:rPr>
            </w:pPr>
            <w:r w:rsidRPr="009A3523">
              <w:rPr>
                <w:b/>
              </w:rPr>
              <w:t xml:space="preserve">адрес   </w:t>
            </w:r>
            <w:r w:rsidR="003E1641" w:rsidRPr="009A3523">
              <w:rPr>
                <w:b/>
              </w:rPr>
              <w:t>сайта, адреса</w:t>
            </w:r>
            <w:r w:rsidRPr="009A3523">
              <w:rPr>
                <w:b/>
              </w:rPr>
              <w:t xml:space="preserve"> электронной почты учредителя</w:t>
            </w:r>
          </w:p>
          <w:p w14:paraId="21CC6C49" w14:textId="77777777" w:rsidR="009A3523" w:rsidRPr="009A3523" w:rsidRDefault="009A3523" w:rsidP="00642A22">
            <w:pPr>
              <w:rPr>
                <w:b/>
              </w:rPr>
            </w:pPr>
          </w:p>
          <w:p w14:paraId="3A62FDF8" w14:textId="77777777" w:rsidR="00642A22" w:rsidRPr="009A3523" w:rsidRDefault="00642A22" w:rsidP="009A3523">
            <w:pPr>
              <w:rPr>
                <w:b/>
              </w:rPr>
            </w:pPr>
          </w:p>
        </w:tc>
        <w:tc>
          <w:tcPr>
            <w:tcW w:w="4786" w:type="dxa"/>
          </w:tcPr>
          <w:p w14:paraId="151C235B" w14:textId="4457AB7D" w:rsidR="009A3523" w:rsidRDefault="003E1641" w:rsidP="00D47805">
            <w:r>
              <w:t>Министерство культуры Пермского края</w:t>
            </w:r>
          </w:p>
          <w:p w14:paraId="738524B0" w14:textId="5E5111F3" w:rsidR="00D47805" w:rsidRDefault="00D47805" w:rsidP="00D47805">
            <w:r>
              <w:t xml:space="preserve">614000, г. Пермь, ул. </w:t>
            </w:r>
            <w:r w:rsidR="003E1641">
              <w:t>Куйбышева, 14</w:t>
            </w:r>
            <w:r w:rsidR="003E68AF">
              <w:t xml:space="preserve"> </w:t>
            </w:r>
            <w:r w:rsidR="003E68AF">
              <w:br/>
            </w:r>
            <w:r w:rsidR="003E68AF" w:rsidRPr="003E68AF">
              <w:t>(офис 108/2, этаж 1)</w:t>
            </w:r>
          </w:p>
          <w:p w14:paraId="55DD617B" w14:textId="3CE380BB" w:rsidR="00D47805" w:rsidRDefault="00D47805" w:rsidP="00D47805">
            <w:r>
              <w:t xml:space="preserve">Телефон: </w:t>
            </w:r>
            <w:r w:rsidR="003E68AF" w:rsidRPr="003E68AF">
              <w:t>+7 (342) 217-70-80</w:t>
            </w:r>
          </w:p>
          <w:p w14:paraId="28F19B1B" w14:textId="75F41BF5" w:rsidR="00D47805" w:rsidRDefault="00D47805" w:rsidP="00D47805">
            <w:proofErr w:type="spellStart"/>
            <w:r>
              <w:t>Email</w:t>
            </w:r>
            <w:proofErr w:type="spellEnd"/>
            <w:r>
              <w:t xml:space="preserve">: </w:t>
            </w:r>
            <w:r w:rsidR="003E68AF" w:rsidRPr="003E68AF">
              <w:t>priem@mk.permkrai.ru</w:t>
            </w:r>
          </w:p>
          <w:p w14:paraId="57D8121B" w14:textId="2479E74B" w:rsidR="00642A22" w:rsidRDefault="00D47805" w:rsidP="00D47805">
            <w:r>
              <w:t xml:space="preserve">Сайт: </w:t>
            </w:r>
            <w:r w:rsidR="003E68AF" w:rsidRPr="003E68AF">
              <w:t>https://mk.permkrai.ru/</w:t>
            </w:r>
          </w:p>
          <w:p w14:paraId="173B7199" w14:textId="77777777" w:rsidR="009A3523" w:rsidRDefault="009A3523" w:rsidP="00D47805"/>
        </w:tc>
      </w:tr>
    </w:tbl>
    <w:p w14:paraId="32ED855E" w14:textId="77777777" w:rsidR="00642A22" w:rsidRDefault="00642A22" w:rsidP="00642A22"/>
    <w:p w14:paraId="5D223F1D" w14:textId="77777777" w:rsidR="00642A22" w:rsidRDefault="00642A22" w:rsidP="00642A22"/>
    <w:p w14:paraId="05DC1ED2" w14:textId="77777777" w:rsidR="00642A22" w:rsidRDefault="00642A22" w:rsidP="00642A22"/>
    <w:p w14:paraId="68970540" w14:textId="77777777" w:rsidR="00642A22" w:rsidRDefault="00642A22" w:rsidP="00642A22"/>
    <w:p w14:paraId="04B1537A" w14:textId="77777777" w:rsidR="00642A22" w:rsidRDefault="00642A22" w:rsidP="00642A22"/>
    <w:sectPr w:rsidR="00642A22" w:rsidSect="008B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22"/>
    <w:rsid w:val="000B2693"/>
    <w:rsid w:val="001C239D"/>
    <w:rsid w:val="001C249A"/>
    <w:rsid w:val="0020362B"/>
    <w:rsid w:val="00227C5D"/>
    <w:rsid w:val="002F2D80"/>
    <w:rsid w:val="00353AA4"/>
    <w:rsid w:val="003D2724"/>
    <w:rsid w:val="003E1641"/>
    <w:rsid w:val="003E68AF"/>
    <w:rsid w:val="00420072"/>
    <w:rsid w:val="00642A22"/>
    <w:rsid w:val="0065226B"/>
    <w:rsid w:val="006D3BB8"/>
    <w:rsid w:val="006E33FB"/>
    <w:rsid w:val="008B398B"/>
    <w:rsid w:val="00970D2B"/>
    <w:rsid w:val="009A3523"/>
    <w:rsid w:val="009E26D2"/>
    <w:rsid w:val="00AC305B"/>
    <w:rsid w:val="00B921F6"/>
    <w:rsid w:val="00B949F9"/>
    <w:rsid w:val="00C70994"/>
    <w:rsid w:val="00C74602"/>
    <w:rsid w:val="00D1527B"/>
    <w:rsid w:val="00D17B78"/>
    <w:rsid w:val="00D47805"/>
    <w:rsid w:val="00D806F2"/>
    <w:rsid w:val="00E069A2"/>
    <w:rsid w:val="00E1619A"/>
    <w:rsid w:val="00E43872"/>
    <w:rsid w:val="00E55DE2"/>
    <w:rsid w:val="00E9342E"/>
    <w:rsid w:val="00EA5BDD"/>
    <w:rsid w:val="00F00C8D"/>
    <w:rsid w:val="00F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6292"/>
  <w15:docId w15:val="{B5BB393E-C7EE-45F6-8B47-7CC659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249A"/>
    <w:rPr>
      <w:i/>
      <w:iCs/>
    </w:rPr>
  </w:style>
  <w:style w:type="paragraph" w:styleId="a4">
    <w:name w:val="No Spacing"/>
    <w:uiPriority w:val="1"/>
    <w:qFormat/>
    <w:rsid w:val="001C249A"/>
    <w:pPr>
      <w:spacing w:after="0" w:line="240" w:lineRule="auto"/>
    </w:pPr>
  </w:style>
  <w:style w:type="table" w:styleId="a5">
    <w:name w:val="Table Grid"/>
    <w:basedOn w:val="a1"/>
    <w:uiPriority w:val="59"/>
    <w:rsid w:val="00642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User</cp:lastModifiedBy>
  <cp:revision>2</cp:revision>
  <dcterms:created xsi:type="dcterms:W3CDTF">2022-08-09T12:31:00Z</dcterms:created>
  <dcterms:modified xsi:type="dcterms:W3CDTF">2022-08-09T12:31:00Z</dcterms:modified>
</cp:coreProperties>
</file>